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1250.0" w:type="dxa"/>
        <w:jc w:val="left"/>
        <w:tblInd w:w="-882.0" w:type="dxa"/>
        <w:tblLayout w:type="fixed"/>
        <w:tblLook w:val="0000"/>
      </w:tblPr>
      <w:tblGrid>
        <w:gridCol w:w="5940"/>
        <w:gridCol w:w="5310"/>
        <w:tblGridChange w:id="0">
          <w:tblGrid>
            <w:gridCol w:w="5940"/>
            <w:gridCol w:w="5310"/>
          </w:tblGrid>
        </w:tblGridChange>
      </w:tblGrid>
      <w:tr>
        <w:trPr>
          <w:trHeight w:val="1078" w:hRule="atLeast"/>
        </w:trPr>
        <w:tc>
          <w:tcPr>
            <w:shd w:fill="auto" w:val="clea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5724.0" w:type="dxa"/>
              <w:jc w:val="left"/>
              <w:tblLayout w:type="fixed"/>
              <w:tblLook w:val="0400"/>
            </w:tblPr>
            <w:tblGrid>
              <w:gridCol w:w="5724"/>
              <w:tblGridChange w:id="0">
                <w:tblGrid>
                  <w:gridCol w:w="5724"/>
                </w:tblGrid>
              </w:tblGridChange>
            </w:tblGrid>
            <w:tr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shd w:fill="ffffff" w:val="clear"/>
                  <w:tcMar>
                    <w:top w:w="30.0" w:type="dxa"/>
                    <w:left w:w="45.0" w:type="dxa"/>
                    <w:bottom w:w="0.0" w:type="dxa"/>
                    <w:right w:w="30.0" w:type="dxa"/>
                  </w:tcMar>
                </w:tcPr>
                <w:p w:rsidR="00000000" w:rsidDel="00000000" w:rsidP="00000000" w:rsidRDefault="00000000" w:rsidRPr="00000000" w14:paraId="00000003">
                  <w:pPr>
                    <w:jc w:val="center"/>
                    <w:rPr>
                      <w:rFonts w:ascii="Times New Roman" w:cs="Times New Roman" w:eastAsia="Times New Roman" w:hAnsi="Times New Roman"/>
                      <w:b w:val="1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sz w:val="24"/>
                      <w:szCs w:val="24"/>
                      <w:rtl w:val="0"/>
                    </w:rPr>
                    <w:t xml:space="preserve">CÔNG TY ……………………………</w:t>
                  </w:r>
                </w:p>
              </w:tc>
            </w:tr>
            <w:tr>
              <w:tc>
                <w:tcPr>
                  <w:shd w:fill="ffffff" w:val="clear"/>
                  <w:tcMar>
                    <w:top w:w="15.0" w:type="dxa"/>
                    <w:left w:w="0.0" w:type="dxa"/>
                    <w:bottom w:w="15.0" w:type="dxa"/>
                    <w:right w:w="0.0" w:type="dxa"/>
                  </w:tcMar>
                  <w:vAlign w:val="center"/>
                </w:tcPr>
                <w:p w:rsidR="00000000" w:rsidDel="00000000" w:rsidP="00000000" w:rsidRDefault="00000000" w:rsidRPr="00000000" w14:paraId="00000004">
                  <w:pPr>
                    <w:rPr>
                      <w:rFonts w:ascii="Arial" w:cs="Arial" w:eastAsia="Arial" w:hAnsi="Arial"/>
                      <w:color w:val="333333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0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-----------------</w:t>
            </w:r>
          </w:p>
          <w:p w:rsidR="00000000" w:rsidDel="00000000" w:rsidP="00000000" w:rsidRDefault="00000000" w:rsidRPr="00000000" w14:paraId="00000006">
            <w:pPr>
              <w:pStyle w:val="Heading1"/>
              <w:spacing w:line="24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b w:val="0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color w:val="000000"/>
                <w:sz w:val="24"/>
                <w:szCs w:val="24"/>
                <w:rtl w:val="0"/>
              </w:rPr>
              <w:t xml:space="preserve">Số: ....…./2021/BB - DN</w:t>
            </w:r>
          </w:p>
          <w:p w:rsidR="00000000" w:rsidDel="00000000" w:rsidP="00000000" w:rsidRDefault="00000000" w:rsidRPr="00000000" w14:paraId="00000007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8">
            <w:pPr>
              <w:pStyle w:val="Heading1"/>
              <w:spacing w:line="24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CỘNG HOÀ XÃ HỘI CHỦ NGHĨA VIỆT NAM</w:t>
            </w:r>
          </w:p>
          <w:p w:rsidR="00000000" w:rsidDel="00000000" w:rsidP="00000000" w:rsidRDefault="00000000" w:rsidRPr="00000000" w14:paraId="00000009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Độc lập - Tự do - Hạnh phúc</w:t>
            </w:r>
          </w:p>
          <w:p w:rsidR="00000000" w:rsidDel="00000000" w:rsidP="00000000" w:rsidRDefault="00000000" w:rsidRPr="00000000" w14:paraId="0000000A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----------------</w:t>
            </w:r>
          </w:p>
          <w:p w:rsidR="00000000" w:rsidDel="00000000" w:rsidP="00000000" w:rsidRDefault="00000000" w:rsidRPr="00000000" w14:paraId="0000000B">
            <w:pPr>
              <w:jc w:val="right"/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………………………., ngày ..... tháng ..... năm 2021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pStyle w:val="Heading3"/>
        <w:tabs>
          <w:tab w:val="left" w:pos="3261"/>
        </w:tabs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Heading3"/>
        <w:tabs>
          <w:tab w:val="left" w:pos="3261"/>
        </w:tabs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HỘI ĐỒNG THÀNH VIÊN</w:t>
      </w:r>
    </w:p>
    <w:p w:rsidR="00000000" w:rsidDel="00000000" w:rsidP="00000000" w:rsidRDefault="00000000" w:rsidRPr="00000000" w14:paraId="0000000E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CÔNG TY ……………………………………………………………….</w:t>
      </w:r>
    </w:p>
    <w:p w:rsidR="00000000" w:rsidDel="00000000" w:rsidP="00000000" w:rsidRDefault="00000000" w:rsidRPr="00000000" w14:paraId="0000000F">
      <w:pPr>
        <w:spacing w:line="360" w:lineRule="auto"/>
        <w:jc w:val="center"/>
        <w:rPr>
          <w:rFonts w:ascii="Times New Roman" w:cs="Times New Roman" w:eastAsia="Times New Roman" w:hAnsi="Times New Roman"/>
          <w:i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24"/>
          <w:szCs w:val="24"/>
          <w:rtl w:val="0"/>
        </w:rPr>
        <w:t xml:space="preserve"> (V/v Đổi tên công ty)</w:t>
      </w:r>
    </w:p>
    <w:p w:rsidR="00000000" w:rsidDel="00000000" w:rsidP="00000000" w:rsidRDefault="00000000" w:rsidRPr="00000000" w14:paraId="00000010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- Căn cứ vào Luật Doanh nghiệp 2020 đã được Quốc hội thông qua ngày 17/06/2020;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- Căn cứ Điều lệ Công Ty………………………………. đã được thành viên thông qua ngày ……..;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- Căn cứ Biên bản họp Hội đồng thành viên thông qua ngày ....../...../....... về việc thay đổi tên doanh nghiệp của công 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left="360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QUYẾT ĐỊNH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ind w:left="36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u w:val="single"/>
          <w:rtl w:val="0"/>
        </w:rPr>
        <w:t xml:space="preserve">Điều  1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Thay đổi tên công ty: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- Tên công ty viết bằng tiếng Việt: 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- Tên công ty viết bằng tiếng nước ngoài: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- Tên công ty viết tắt: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  <w:rtl w:val="0"/>
        </w:rPr>
        <w:t xml:space="preserve">Sửa đổi điều 2 của điều lệ Công ty…………………………. như sau: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- Tên công ty viết bằng tiếng Việt: 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- Tên công ty viết bằng tiếng nước ngoài: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- Tên công ty viết tắt: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u w:val="single"/>
          <w:rtl w:val="0"/>
        </w:rPr>
        <w:t xml:space="preserve">Điều 2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: Giao cho Ông/Bà ………………… (người đại diện theo pháp luật) tiến hành các thủ tục cần thiết theo quy định của pháp luật.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u w:val="single"/>
          <w:rtl w:val="0"/>
        </w:rPr>
        <w:t xml:space="preserve">Điều 3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: Người đại diện theo pháp luật của công ty, các thành viên công ty có trách nhiệm thi hành Quyết định này.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ind w:left="36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u w:val="single"/>
          <w:rtl w:val="0"/>
        </w:rPr>
        <w:t xml:space="preserve">Điều 4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: Quyết định này có hiệu lực kể từ ngày ký.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27">
      <w:pP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482.0" w:type="dxa"/>
        <w:jc w:val="left"/>
        <w:tblInd w:w="0.0" w:type="dxa"/>
        <w:tblLayout w:type="fixed"/>
        <w:tblLook w:val="0400"/>
      </w:tblPr>
      <w:tblGrid>
        <w:gridCol w:w="2697"/>
        <w:gridCol w:w="7785"/>
        <w:tblGridChange w:id="0">
          <w:tblGrid>
            <w:gridCol w:w="2697"/>
            <w:gridCol w:w="7785"/>
          </w:tblGrid>
        </w:tblGridChange>
      </w:tblGrid>
      <w:tr>
        <w:trPr>
          <w:trHeight w:val="606" w:hRule="atLeast"/>
        </w:trPr>
        <w:tc>
          <w:tcPr>
            <w:vMerge w:val="restart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  <w:rtl w:val="0"/>
              </w:rPr>
              <w:t xml:space="preserve"> Nơi nhận: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Như điều 3;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Lưu.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TM. Hội đồng thành viên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CHỦ TỊCH HỘI ĐỒNG THÀNH VIÊN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73" w:hRule="atLeast"/>
        </w:trPr>
        <w:tc>
          <w:tcPr>
            <w:vMerge w:val="continue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(Ký, ghi rõ họ và tên)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5">
      <w:pPr>
        <w:spacing w:line="360" w:lineRule="auto"/>
        <w:jc w:val="both"/>
        <w:rPr>
          <w:rFonts w:ascii="Times New Roman" w:cs="Times New Roman" w:eastAsia="Times New Roman" w:hAnsi="Times New Roman"/>
          <w:i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9" w:w="11907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  <w:font w:name=".VnArial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6"/>
        <w:szCs w:val="26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line="360" w:lineRule="auto"/>
      <w:ind w:left="5040" w:firstLine="720"/>
      <w:jc w:val="both"/>
    </w:pPr>
    <w:rPr>
      <w:rFonts w:ascii="Arial Narrow" w:cs="Arial Narrow" w:eastAsia="Arial Narrow" w:hAnsi="Arial Narrow"/>
      <w:b w:val="1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spacing w:line="360" w:lineRule="auto"/>
      <w:jc w:val="center"/>
    </w:pPr>
    <w:rPr>
      <w:rFonts w:ascii=".VnArial" w:cs=".VnArial" w:eastAsia=".VnArial" w:hAnsi=".VnArial"/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A7548F"/>
    <w:pPr>
      <w:spacing w:after="0" w:line="240" w:lineRule="auto"/>
    </w:pPr>
    <w:rPr>
      <w:rFonts w:ascii=".VnTime" w:cs="Times New Roman" w:eastAsia="Times New Roman" w:hAnsi=".VnTime"/>
      <w:sz w:val="26"/>
      <w:szCs w:val="20"/>
    </w:rPr>
  </w:style>
  <w:style w:type="paragraph" w:styleId="Heading1">
    <w:name w:val="heading 1"/>
    <w:basedOn w:val="Normal"/>
    <w:next w:val="Normal"/>
    <w:link w:val="Heading1Char"/>
    <w:qFormat w:val="1"/>
    <w:rsid w:val="00A7548F"/>
    <w:pPr>
      <w:keepNext w:val="1"/>
      <w:spacing w:line="360" w:lineRule="auto"/>
      <w:ind w:left="5040" w:firstLine="720"/>
      <w:jc w:val="both"/>
      <w:outlineLvl w:val="0"/>
    </w:pPr>
    <w:rPr>
      <w:rFonts w:ascii=".VnArial Narrow" w:hAnsi=".VnArial Narrow"/>
      <w:b w:val="1"/>
    </w:rPr>
  </w:style>
  <w:style w:type="paragraph" w:styleId="Heading3">
    <w:name w:val="heading 3"/>
    <w:basedOn w:val="Normal"/>
    <w:next w:val="Normal"/>
    <w:link w:val="Heading3Char"/>
    <w:qFormat w:val="1"/>
    <w:rsid w:val="00A7548F"/>
    <w:pPr>
      <w:keepNext w:val="1"/>
      <w:spacing w:line="360" w:lineRule="auto"/>
      <w:jc w:val="center"/>
      <w:outlineLvl w:val="2"/>
    </w:pPr>
    <w:rPr>
      <w:rFonts w:ascii=".VnArial" w:hAnsi=".VnArial"/>
      <w:b w:val="1"/>
      <w:sz w:val="22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rsid w:val="00A7548F"/>
    <w:rPr>
      <w:rFonts w:ascii=".VnArial Narrow" w:cs="Times New Roman" w:eastAsia="Times New Roman" w:hAnsi=".VnArial Narrow"/>
      <w:b w:val="1"/>
      <w:sz w:val="26"/>
      <w:szCs w:val="20"/>
    </w:rPr>
  </w:style>
  <w:style w:type="character" w:styleId="Heading3Char" w:customStyle="1">
    <w:name w:val="Heading 3 Char"/>
    <w:basedOn w:val="DefaultParagraphFont"/>
    <w:link w:val="Heading3"/>
    <w:rsid w:val="00A7548F"/>
    <w:rPr>
      <w:rFonts w:ascii=".VnArial" w:cs="Times New Roman" w:eastAsia="Times New Roman" w:hAnsi=".VnArial"/>
      <w:b w:val="1"/>
      <w:szCs w:val="20"/>
    </w:rPr>
  </w:style>
  <w:style w:type="paragraph" w:styleId="NormalWeb">
    <w:name w:val="Normal (Web)"/>
    <w:basedOn w:val="Normal"/>
    <w:uiPriority w:val="99"/>
    <w:semiHidden w:val="1"/>
    <w:unhideWhenUsed w:val="1"/>
    <w:rsid w:val="00A7548F"/>
    <w:pPr>
      <w:spacing w:after="100" w:afterAutospacing="1" w:before="100" w:beforeAutospacing="1"/>
    </w:pPr>
    <w:rPr>
      <w:rFonts w:ascii="Times New Roman" w:hAnsi="Times New Roman"/>
      <w:sz w:val="24"/>
      <w:szCs w:val="24"/>
    </w:rPr>
  </w:style>
  <w:style w:type="character" w:styleId="apple-tab-span" w:customStyle="1">
    <w:name w:val="apple-tab-span"/>
    <w:basedOn w:val="DefaultParagraphFont"/>
    <w:rsid w:val="00A7548F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W9BxYpBaiKxcdSITwauYgB8C/rw==">AMUW2mVtJ5BTFRwmM7DJapM3aI/rQzZAAZUMVsOygRDTcdNXMJ2xOwCLxEjs6ols4ySGWqYiuRCXqmJRnNp12KkJOFi6kG/HyorLW8EYdoclC8xfWIuHRZ6ha2SsyXdQAURMKneMvOw3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2021-05-18T11:49:00Z</dcterms:created>
  <dc:creator>Admin</dc:creator>
</cp:coreProperties>
</file>